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39"/>
        <w:gridCol w:w="112"/>
        <w:gridCol w:w="228"/>
        <w:gridCol w:w="17"/>
        <w:gridCol w:w="251"/>
        <w:gridCol w:w="6"/>
        <w:gridCol w:w="243"/>
        <w:gridCol w:w="33"/>
        <w:gridCol w:w="217"/>
        <w:gridCol w:w="59"/>
        <w:gridCol w:w="198"/>
        <w:gridCol w:w="75"/>
        <w:gridCol w:w="168"/>
        <w:gridCol w:w="116"/>
        <w:gridCol w:w="140"/>
        <w:gridCol w:w="100"/>
        <w:gridCol w:w="391"/>
        <w:gridCol w:w="11"/>
        <w:gridCol w:w="414"/>
        <w:gridCol w:w="213"/>
        <w:gridCol w:w="23"/>
        <w:gridCol w:w="189"/>
        <w:gridCol w:w="64"/>
        <w:gridCol w:w="220"/>
        <w:gridCol w:w="55"/>
        <w:gridCol w:w="89"/>
        <w:gridCol w:w="280"/>
        <w:gridCol w:w="149"/>
        <w:gridCol w:w="276"/>
        <w:gridCol w:w="149"/>
        <w:gridCol w:w="177"/>
        <w:gridCol w:w="101"/>
        <w:gridCol w:w="429"/>
        <w:gridCol w:w="430"/>
        <w:gridCol w:w="424"/>
        <w:gridCol w:w="426"/>
        <w:gridCol w:w="426"/>
        <w:gridCol w:w="428"/>
        <w:gridCol w:w="427"/>
        <w:gridCol w:w="428"/>
        <w:gridCol w:w="425"/>
        <w:gridCol w:w="427"/>
        <w:gridCol w:w="395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0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7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6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9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4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30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9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22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14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 - </w:t>
      </w:r>
      <w:r>
        <w:rPr>
          <w:rFonts w:ascii="Arial Narrow" w:hAnsi="Arial Narrow"/>
          <w:b/>
          <w:sz w:val="22"/>
          <w:szCs w:val="22"/>
          <w:lang w:val="mk-MK"/>
        </w:rPr>
        <w:t>В</w:t>
      </w:r>
      <w:r>
        <w:rPr>
          <w:rFonts w:eastAsia="Arial" w:cs="Times New Roman" w:ascii="Arial Narrow" w:hAnsi="Arial Narrow"/>
          <w:b/>
          <w:color w:val="auto"/>
          <w:kern w:val="0"/>
          <w:sz w:val="22"/>
          <w:szCs w:val="22"/>
          <w:u w:val="single"/>
          <w:lang w:val="mk-MK" w:eastAsia="mk-MK" w:bidi="ar-SA"/>
        </w:rPr>
        <w:t>тор проект за подобрување на општинските услови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7"/>
        <w:gridCol w:w="124"/>
        <w:gridCol w:w="1993"/>
        <w:gridCol w:w="15"/>
        <w:gridCol w:w="1673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 w:val="false"/>
                <w:bCs w:val="false"/>
                <w:color w:val="000000"/>
                <w:sz w:val="24"/>
                <w:szCs w:val="24"/>
              </w:rPr>
              <w:t>50.793.740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 w:val="false"/>
                <w:bCs w:val="false"/>
                <w:color w:val="000000"/>
                <w:sz w:val="24"/>
                <w:szCs w:val="24"/>
              </w:rPr>
              <w:t>50.793.740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 w:val="false"/>
                <w:bCs w:val="false"/>
                <w:color w:val="000000"/>
                <w:sz w:val="24"/>
                <w:szCs w:val="24"/>
              </w:rPr>
              <w:t>50.793.740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 w:val="false"/>
                <w:bCs w:val="false"/>
                <w:color w:val="000000"/>
                <w:sz w:val="24"/>
                <w:szCs w:val="24"/>
              </w:rPr>
              <w:t>50.793.740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 w:val="false"/>
                <w:bCs w:val="false"/>
                <w:color w:val="000000"/>
                <w:sz w:val="24"/>
                <w:szCs w:val="24"/>
              </w:rPr>
              <w:t>50.793.740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 w:val="false"/>
                <w:bCs w:val="false"/>
                <w:color w:val="000000"/>
                <w:sz w:val="24"/>
                <w:szCs w:val="24"/>
              </w:rPr>
              <w:t>50.793.740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28.02.20222,4,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EED3-ABC5-43A3-95A8-71AFC6B4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LibreOffice/7.0.4.2$Windows_X86_64 LibreOffice_project/dcf040e67528d9187c66b2379df5ea4407429775</Application>
  <AppVersion>15.0000</AppVersion>
  <Pages>7</Pages>
  <Words>1116</Words>
  <Characters>4901</Characters>
  <CharactersWithSpaces>6551</CharactersWithSpaces>
  <Paragraphs>532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2022-01-28T09:05:26Z</cp:lastPrinted>
  <dcterms:modified xsi:type="dcterms:W3CDTF">2022-01-28T09:05:59Z</dcterms:modified>
  <cp:revision>28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