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</w:t>
      </w:r>
      <w:r>
        <w:rPr>
          <w:b/>
          <w:sz w:val="22"/>
          <w:szCs w:val="22"/>
          <w:u w:val="single"/>
        </w:rPr>
        <w:t xml:space="preserve"> Општина Струмица</w:t>
      </w:r>
      <w:r>
        <w:rPr>
          <w:b/>
          <w:u w:val="single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Биро за регионален развој 1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/>
          <w:b/>
          <w:sz w:val="22"/>
          <w:szCs w:val="22"/>
          <w:lang w:val="mk-MK"/>
        </w:rPr>
        <w:t>- ул.</w:t>
      </w:r>
      <w:r>
        <w:rPr>
          <w:b/>
          <w:sz w:val="22"/>
          <w:szCs w:val="22"/>
          <w:u w:val="single"/>
        </w:rPr>
        <w:t>Сандо Масев бр. 1, Струмица, 076 483 316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2"/>
          <w:szCs w:val="22"/>
          <w:u w:val="single"/>
        </w:rPr>
        <w:t>40</w:t>
      </w:r>
      <w:r>
        <w:rPr>
          <w:b/>
          <w:bCs/>
          <w:sz w:val="22"/>
          <w:szCs w:val="22"/>
          <w:u w:val="single"/>
        </w:rPr>
        <w:t>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20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</w:rPr>
        <w:t>.02.202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20" w:name="_GoBack"/>
      <w:bookmarkEnd w:id="20"/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Лице одговорно за </w:t>
      </w:r>
      <w:r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LibreOffice/7.0.4.2$Windows_X86_64 LibreOffice_project/dcf040e67528d9187c66b2379df5ea4407429775</Application>
  <AppVersion>15.0000</AppVersion>
  <Pages>5</Pages>
  <Words>1160</Words>
  <Characters>5068</Characters>
  <CharactersWithSpaces>6337</CharactersWithSpaces>
  <Paragraphs>560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2013-01-15T09:25:00Z</dcterms:created>
  <dc:creator>zoricaan</dc:creator>
  <dc:description/>
  <dc:language>mk-MK</dc:language>
  <cp:lastModifiedBy/>
  <cp:lastPrinted>2022-01-11T13:38:57Z</cp:lastPrinted>
  <dcterms:modified xsi:type="dcterms:W3CDTF">2022-01-11T13:39:08Z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