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DE" w:rsidRPr="005608DE" w:rsidRDefault="005608DE" w:rsidP="00921E2B">
      <w:pPr>
        <w:spacing w:before="100"/>
        <w:ind w:left="2880" w:right="270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GoBack"/>
      <w:bookmarkEnd w:id="0"/>
    </w:p>
    <w:p w:rsidR="000F5407" w:rsidRDefault="000F5407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:rsidR="000F5407" w:rsidRDefault="000F5407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:rsidR="009C1D99" w:rsidRPr="00921E2B" w:rsidRDefault="009C1D9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E2B"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  <w:t>ЛОГО НА ОРГАНИЗАЦИЈАТА НОСИТЕЛ НА ПРОЕКТОТ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C1D99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005FA0"/>
          <w:sz w:val="24"/>
          <w:szCs w:val="24"/>
        </w:rPr>
        <w:t>ИЗЈАВА ЗА ПОДОБНОСТ</w:t>
      </w:r>
    </w:p>
    <w:p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F2E6B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1" o:spid="_x0000_s1026" type="#_x0000_t202" style="position:absolute;left:0;text-align:left;margin-left:210pt;margin-top:5.95pt;width:41.6pt;height:13.2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Јас, долупотпишаниот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(Име, презиме и адреса на претставникот)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F2E6B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mk-MK"/>
        </w:rPr>
        <w:pict>
          <v:shape id="Text Box 640" o:spid="_x0000_s1027" type="#_x0000_t202" style="position:absolute;left:0;text-align:left;margin-left:183.6pt;margin-top:6.2pt;width:41.6pt;height:13.2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type="square"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Претставник на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 и адреса на организацијата)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Потврдувам дека сум законски претставник на субјектот кој е </w:t>
      </w:r>
      <w:r w:rsidR="00921E2B">
        <w:rPr>
          <w:rFonts w:asciiTheme="minorHAnsi" w:hAnsiTheme="minorHAnsi" w:cstheme="minorHAnsi"/>
          <w:color w:val="231F20"/>
          <w:sz w:val="24"/>
          <w:szCs w:val="24"/>
        </w:rPr>
        <w:t xml:space="preserve">регистриран во </w:t>
      </w:r>
      <w:r w:rsidR="00BE7B65" w:rsidRPr="00921E2B">
        <w:rPr>
          <w:rFonts w:asciiTheme="minorHAnsi" w:hAnsiTheme="minorHAnsi" w:cstheme="minorHAnsi"/>
          <w:color w:val="231F20"/>
          <w:sz w:val="24"/>
          <w:szCs w:val="24"/>
        </w:rPr>
        <w:t>Македонија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, и дека Јас, или горенаведената организација:</w:t>
      </w:r>
    </w:p>
    <w:p w:rsidR="009C1D99" w:rsidRPr="00921E2B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се во состојба на банкрот или стечај,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предмет на судска постапка против нас, вклучувајќи и налози за прекин на исплата кое може да резултира во банкрот или кое може да предизвика целосна или делумна загуба на нашите права да управуваме со и да го користиме нашиот имот,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 w:rsidR="009C1D99" w:rsidRPr="00921E2B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ИЗЈАВА ДАДЕНА: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075F4" w:rsidRPr="005608DE" w:rsidRDefault="001E55EF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22"/>
            </w:textInput>
          </w:ffData>
        </w:fldChar>
      </w:r>
      <w:bookmarkStart w:id="1" w:name="Text4"/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__.__.2022</w:t>
      </w:r>
      <w:r>
        <w:rPr>
          <w:rFonts w:eastAsia="Times New Roman"/>
          <w:sz w:val="24"/>
          <w:szCs w:val="24"/>
          <w:lang w:val="en-GB"/>
        </w:rPr>
        <w:fldChar w:fldCharType="end"/>
      </w:r>
      <w:bookmarkEnd w:id="1"/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bookmarkStart w:id="2" w:name="Text5"/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9F2E6B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9F2E6B" w:rsidRPr="00921E2B">
        <w:rPr>
          <w:rFonts w:eastAsia="Times New Roman"/>
          <w:sz w:val="24"/>
          <w:szCs w:val="24"/>
          <w:lang w:val="en-GB"/>
        </w:rPr>
      </w:r>
      <w:r w:rsidR="009F2E6B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9F2E6B"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2"/>
    </w:p>
    <w:p w:rsidR="006075F4" w:rsidRPr="005608DE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ВО ПРИСУСТВО НА:</w:t>
      </w:r>
      <w:r w:rsidRPr="00921E2B">
        <w:rPr>
          <w:rFonts w:asciiTheme="minorHAnsi" w:hAnsiTheme="minorHAnsi" w:cstheme="minorHAnsi"/>
          <w:sz w:val="24"/>
          <w:szCs w:val="24"/>
        </w:rPr>
        <w:tab/>
      </w:r>
    </w:p>
    <w:p w:rsidR="006075F4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075F4" w:rsidRPr="005608DE" w:rsidRDefault="001E55EF" w:rsidP="00921E2B">
      <w:pPr>
        <w:widowControl/>
        <w:tabs>
          <w:tab w:val="left" w:pos="7200"/>
        </w:tabs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2"/>
            </w:textInput>
          </w:ffData>
        </w:fldChar>
      </w:r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__.__.2022</w:t>
      </w:r>
      <w:r>
        <w:rPr>
          <w:rFonts w:eastAsia="Times New Roman"/>
          <w:sz w:val="24"/>
          <w:szCs w:val="24"/>
          <w:lang w:val="en-GB"/>
        </w:rPr>
        <w:fldChar w:fldCharType="end"/>
      </w:r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9F2E6B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9F2E6B" w:rsidRPr="00921E2B">
        <w:rPr>
          <w:rFonts w:eastAsia="Times New Roman"/>
          <w:sz w:val="24"/>
          <w:szCs w:val="24"/>
          <w:lang w:val="en-GB"/>
        </w:rPr>
      </w:r>
      <w:r w:rsidR="009F2E6B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9F2E6B" w:rsidRPr="00921E2B">
        <w:rPr>
          <w:rFonts w:eastAsia="Times New Roman"/>
          <w:sz w:val="24"/>
          <w:szCs w:val="24"/>
          <w:lang w:val="en-GB"/>
        </w:rPr>
        <w:fldChar w:fldCharType="end"/>
      </w:r>
    </w:p>
    <w:p w:rsidR="008E7CDD" w:rsidRPr="00921E2B" w:rsidRDefault="006075F4" w:rsidP="00921E2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sectPr w:rsidR="008E7CDD" w:rsidRPr="00921E2B" w:rsidSect="00BF2AE3">
      <w:headerReference w:type="default" r:id="rId7"/>
      <w:pgSz w:w="12240" w:h="15840"/>
      <w:pgMar w:top="709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AD" w:rsidRDefault="008E3BAD">
      <w:r>
        <w:separator/>
      </w:r>
    </w:p>
  </w:endnote>
  <w:endnote w:type="continuationSeparator" w:id="0">
    <w:p w:rsidR="008E3BAD" w:rsidRDefault="008E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AD" w:rsidRDefault="008E3BAD">
      <w:r>
        <w:separator/>
      </w:r>
    </w:p>
  </w:footnote>
  <w:footnote w:type="continuationSeparator" w:id="0">
    <w:p w:rsidR="008E3BAD" w:rsidRDefault="008E3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6B" w:rsidRDefault="000F5407" w:rsidP="00BF2AE3">
    <w:pPr>
      <w:pStyle w:val="Header"/>
      <w:jc w:val="center"/>
    </w:pPr>
    <w:r>
      <w:rPr>
        <w:noProof/>
        <w:lang w:eastAsia="mk-MK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3486150</wp:posOffset>
          </wp:positionH>
          <wp:positionV relativeFrom="paragraph">
            <wp:posOffset>-38100</wp:posOffset>
          </wp:positionV>
          <wp:extent cx="787400" cy="952500"/>
          <wp:effectExtent l="0" t="0" r="0" b="0"/>
          <wp:wrapTight wrapText="bothSides">
            <wp:wrapPolygon edited="0">
              <wp:start x="0" y="0"/>
              <wp:lineTo x="0" y="21168"/>
              <wp:lineTo x="20903" y="21168"/>
              <wp:lineTo x="2090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32BF8" w:rsidRDefault="008E3BA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C1D99"/>
    <w:rsid w:val="0003570C"/>
    <w:rsid w:val="00055C90"/>
    <w:rsid w:val="000D01F3"/>
    <w:rsid w:val="000F5407"/>
    <w:rsid w:val="00133E12"/>
    <w:rsid w:val="001E55EF"/>
    <w:rsid w:val="00405417"/>
    <w:rsid w:val="00432A28"/>
    <w:rsid w:val="004C31D1"/>
    <w:rsid w:val="005108F8"/>
    <w:rsid w:val="005120F2"/>
    <w:rsid w:val="005608DE"/>
    <w:rsid w:val="006075F4"/>
    <w:rsid w:val="0069396B"/>
    <w:rsid w:val="008A7D9A"/>
    <w:rsid w:val="008D168A"/>
    <w:rsid w:val="008E3BAD"/>
    <w:rsid w:val="00921E2B"/>
    <w:rsid w:val="00934204"/>
    <w:rsid w:val="009C1D99"/>
    <w:rsid w:val="009F2E6B"/>
    <w:rsid w:val="00B02992"/>
    <w:rsid w:val="00BE7B65"/>
    <w:rsid w:val="00BF2AE3"/>
    <w:rsid w:val="00C81B15"/>
    <w:rsid w:val="00FA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E"/>
    <w:rPr>
      <w:rFonts w:ascii="Tahoma" w:eastAsia="Calibri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F2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F2"/>
    <w:rPr>
      <w:rFonts w:ascii="Calibri" w:eastAsia="Calibri" w:hAnsi="Calibri" w:cs="Calibri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user</cp:lastModifiedBy>
  <cp:revision>3</cp:revision>
  <dcterms:created xsi:type="dcterms:W3CDTF">2018-10-22T07:26:00Z</dcterms:created>
  <dcterms:modified xsi:type="dcterms:W3CDTF">2022-03-31T07:42:00Z</dcterms:modified>
</cp:coreProperties>
</file>