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6C2A" w:rsidRDefault="00976C2A" w:rsidP="002E235A">
      <w:pPr>
        <w:ind w:firstLine="720"/>
        <w:jc w:val="both"/>
        <w:rPr>
          <w:rFonts w:ascii="Arial" w:hAnsi="Arial" w:cs="Arial"/>
          <w:sz w:val="24"/>
          <w:szCs w:val="24"/>
          <w:lang w:val="mk-MK"/>
        </w:rPr>
      </w:pPr>
    </w:p>
    <w:p w:rsidR="00976C2A" w:rsidRDefault="00976C2A" w:rsidP="002E235A">
      <w:pPr>
        <w:ind w:firstLine="720"/>
        <w:jc w:val="both"/>
        <w:rPr>
          <w:rFonts w:ascii="Arial" w:hAnsi="Arial" w:cs="Arial"/>
          <w:sz w:val="24"/>
          <w:szCs w:val="24"/>
          <w:lang w:val="mk-MK"/>
        </w:rPr>
      </w:pPr>
    </w:p>
    <w:p w:rsidR="009048A5" w:rsidRDefault="002E235A" w:rsidP="002E235A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2E235A">
        <w:rPr>
          <w:rFonts w:ascii="Arial" w:hAnsi="Arial" w:cs="Arial"/>
          <w:sz w:val="24"/>
          <w:szCs w:val="24"/>
          <w:lang w:val="mk-MK"/>
        </w:rPr>
        <w:t xml:space="preserve">Врз основа на </w:t>
      </w:r>
      <w:r>
        <w:rPr>
          <w:rFonts w:ascii="Arial" w:hAnsi="Arial" w:cs="Arial"/>
          <w:color w:val="000000"/>
          <w:sz w:val="24"/>
          <w:szCs w:val="24"/>
          <w:lang w:val="mk-MK"/>
        </w:rPr>
        <w:t xml:space="preserve">член 17- а и член 26- а од Законот за јавните претпријатија </w:t>
      </w:r>
      <w:r w:rsidRPr="002E235A">
        <w:rPr>
          <w:rFonts w:ascii="Arial" w:hAnsi="Arial" w:cs="Arial"/>
          <w:color w:val="000000"/>
          <w:sz w:val="24"/>
          <w:szCs w:val="24"/>
          <w:shd w:val="clear" w:color="auto" w:fill="FFFFFF"/>
        </w:rPr>
        <w:t>(„Службен весник на Република Македонија” бр. 38/96, 9/97, 6/02, 40/03, 49/06, 22/07, 83/09, 97/10, 6/12, 119/13, 41/14, 138/14, 25/15, 61/15, 39/16, 64/18 и 35/19 и „Службен весник на Република Северна Македонија“ бр. 275/19, 89/22 и 274/22</w:t>
      </w:r>
      <w:r w:rsidRPr="002E235A">
        <w:rPr>
          <w:rFonts w:ascii="Arial" w:hAnsi="Arial" w:cs="Arial"/>
          <w:color w:val="000000"/>
          <w:sz w:val="24"/>
          <w:szCs w:val="24"/>
          <w:shd w:val="clear" w:color="auto" w:fill="FFFFFF"/>
          <w:lang w:val="mk-MK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mk-MK"/>
        </w:rPr>
        <w:t xml:space="preserve">и член </w:t>
      </w:r>
      <w:r w:rsidRPr="002E235A">
        <w:rPr>
          <w:rFonts w:ascii="Arial" w:hAnsi="Arial" w:cs="Arial"/>
          <w:color w:val="000000"/>
          <w:sz w:val="24"/>
          <w:szCs w:val="24"/>
        </w:rPr>
        <w:t>20 од Статутот на општина Струмица („Службен гласник</w:t>
      </w:r>
      <w:r w:rsidRPr="002E235A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2E235A">
        <w:rPr>
          <w:rFonts w:ascii="Arial" w:hAnsi="Arial" w:cs="Arial"/>
          <w:color w:val="000000"/>
          <w:sz w:val="24"/>
          <w:szCs w:val="24"/>
        </w:rPr>
        <w:t>на</w:t>
      </w:r>
      <w:r w:rsidRPr="002E235A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2E235A">
        <w:rPr>
          <w:rFonts w:ascii="Arial" w:hAnsi="Arial" w:cs="Arial"/>
          <w:color w:val="000000"/>
          <w:sz w:val="24"/>
          <w:szCs w:val="24"/>
        </w:rPr>
        <w:t xml:space="preserve">општина Струмица” бр. </w:t>
      </w:r>
      <w:r w:rsidRPr="002E235A">
        <w:rPr>
          <w:rFonts w:ascii="Arial" w:hAnsi="Arial" w:cs="Arial"/>
          <w:sz w:val="24"/>
          <w:szCs w:val="24"/>
        </w:rPr>
        <w:t>4/03, 2/06, 15/07, 2/10, 21/10, 1/15</w:t>
      </w:r>
      <w:r w:rsidRPr="002E235A">
        <w:rPr>
          <w:rFonts w:ascii="Arial" w:hAnsi="Arial" w:cs="Arial"/>
          <w:sz w:val="24"/>
          <w:szCs w:val="24"/>
          <w:lang w:val="en-US"/>
        </w:rPr>
        <w:t>,</w:t>
      </w:r>
      <w:r w:rsidRPr="002E235A">
        <w:rPr>
          <w:rFonts w:ascii="Arial" w:hAnsi="Arial" w:cs="Arial"/>
          <w:sz w:val="24"/>
          <w:szCs w:val="24"/>
        </w:rPr>
        <w:t xml:space="preserve"> 8/18</w:t>
      </w:r>
      <w:r w:rsidRPr="002E235A">
        <w:rPr>
          <w:rFonts w:ascii="Arial" w:hAnsi="Arial" w:cs="Arial"/>
          <w:sz w:val="24"/>
          <w:szCs w:val="24"/>
          <w:lang w:val="en-US"/>
        </w:rPr>
        <w:t xml:space="preserve">, </w:t>
      </w:r>
      <w:r w:rsidRPr="002E235A">
        <w:rPr>
          <w:rFonts w:ascii="Arial" w:hAnsi="Arial" w:cs="Arial"/>
          <w:sz w:val="24"/>
          <w:szCs w:val="24"/>
        </w:rPr>
        <w:t>16/19 и 29/19</w:t>
      </w:r>
      <w:r w:rsidRPr="002E235A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  <w:lang w:val="mk-MK"/>
        </w:rPr>
        <w:t xml:space="preserve">, </w:t>
      </w:r>
      <w:r w:rsidRPr="002E235A">
        <w:rPr>
          <w:rFonts w:ascii="Arial" w:hAnsi="Arial" w:cs="Arial"/>
          <w:color w:val="000000"/>
          <w:sz w:val="24"/>
          <w:szCs w:val="24"/>
        </w:rPr>
        <w:t>Советот на општина Струмица</w:t>
      </w:r>
      <w:r w:rsidRPr="002E235A"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2E235A">
        <w:rPr>
          <w:rFonts w:ascii="Arial" w:hAnsi="Arial" w:cs="Arial"/>
          <w:color w:val="000000"/>
          <w:sz w:val="24"/>
          <w:szCs w:val="24"/>
        </w:rPr>
        <w:t xml:space="preserve"> на седницата одржана на </w:t>
      </w:r>
      <w:r>
        <w:rPr>
          <w:rFonts w:ascii="Arial" w:hAnsi="Arial" w:cs="Arial"/>
          <w:color w:val="000000"/>
          <w:sz w:val="24"/>
          <w:szCs w:val="24"/>
          <w:lang w:val="mk-MK"/>
        </w:rPr>
        <w:t>30</w:t>
      </w:r>
      <w:r w:rsidRPr="002E235A">
        <w:rPr>
          <w:rFonts w:ascii="Arial" w:hAnsi="Arial" w:cs="Arial"/>
          <w:color w:val="000000"/>
          <w:sz w:val="24"/>
          <w:szCs w:val="24"/>
        </w:rPr>
        <w:t>.0</w:t>
      </w:r>
      <w:r>
        <w:rPr>
          <w:rFonts w:ascii="Arial" w:hAnsi="Arial" w:cs="Arial"/>
          <w:color w:val="000000"/>
          <w:sz w:val="24"/>
          <w:szCs w:val="24"/>
          <w:lang w:val="mk-MK"/>
        </w:rPr>
        <w:t>5</w:t>
      </w:r>
      <w:r w:rsidRPr="002E235A">
        <w:rPr>
          <w:rFonts w:ascii="Arial" w:hAnsi="Arial" w:cs="Arial"/>
          <w:color w:val="000000"/>
          <w:sz w:val="24"/>
          <w:szCs w:val="24"/>
        </w:rPr>
        <w:t>.2023 година, донесе</w:t>
      </w:r>
      <w:r>
        <w:rPr>
          <w:rFonts w:ascii="Arial" w:hAnsi="Arial" w:cs="Arial"/>
          <w:color w:val="000000"/>
          <w:sz w:val="24"/>
          <w:szCs w:val="24"/>
          <w:lang w:val="en-US"/>
        </w:rPr>
        <w:t>:</w:t>
      </w:r>
    </w:p>
    <w:p w:rsidR="00E9202D" w:rsidRDefault="00E9202D" w:rsidP="002E235A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9202D" w:rsidRDefault="00E9202D" w:rsidP="002E235A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9202D" w:rsidRPr="00E9202D" w:rsidRDefault="00E9202D" w:rsidP="00E9202D">
      <w:pPr>
        <w:suppressAutoHyphens/>
        <w:autoSpaceDE w:val="0"/>
        <w:autoSpaceDN w:val="0"/>
        <w:adjustRightInd w:val="0"/>
        <w:spacing w:after="0" w:line="200" w:lineRule="atLeast"/>
        <w:jc w:val="center"/>
        <w:rPr>
          <w:rFonts w:ascii="Calibri" w:hAnsi="Calibri" w:cs="Calibri"/>
          <w:kern w:val="1"/>
          <w:lang w:val="mk-MK"/>
        </w:rPr>
      </w:pPr>
      <w:r>
        <w:rPr>
          <w:rFonts w:ascii="Arial" w:hAnsi="Arial" w:cs="Arial"/>
          <w:b/>
          <w:bCs/>
          <w:color w:val="000000"/>
          <w:kern w:val="1"/>
          <w:sz w:val="24"/>
          <w:szCs w:val="24"/>
          <w:lang w:val="mk-MK"/>
        </w:rPr>
        <w:t>З а к л у ч о к</w:t>
      </w:r>
    </w:p>
    <w:p w:rsidR="00E9202D" w:rsidRDefault="00E9202D" w:rsidP="00E9202D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kern w:val="1"/>
          <w:sz w:val="24"/>
          <w:szCs w:val="24"/>
          <w:lang w:val="mk-MK"/>
        </w:rPr>
      </w:pPr>
      <w:r>
        <w:rPr>
          <w:rFonts w:ascii="Arial" w:hAnsi="Arial" w:cs="Arial"/>
          <w:b/>
          <w:bCs/>
          <w:kern w:val="1"/>
          <w:sz w:val="24"/>
          <w:szCs w:val="24"/>
        </w:rPr>
        <w:t xml:space="preserve">за </w:t>
      </w:r>
      <w:r>
        <w:rPr>
          <w:rFonts w:ascii="Arial" w:hAnsi="Arial" w:cs="Arial"/>
          <w:b/>
          <w:bCs/>
          <w:kern w:val="1"/>
          <w:sz w:val="24"/>
          <w:szCs w:val="24"/>
          <w:lang w:val="mk-MK"/>
        </w:rPr>
        <w:t>распишување на Јавен повик за избор на член на Надзорен одбор на ЈПЕД„Струмица – Гас</w:t>
      </w:r>
      <w:r>
        <w:rPr>
          <w:rFonts w:ascii="Arial" w:hAnsi="Arial" w:cs="Arial"/>
          <w:b/>
          <w:bCs/>
          <w:kern w:val="1"/>
          <w:sz w:val="24"/>
          <w:szCs w:val="24"/>
          <w:lang w:val="en-US"/>
        </w:rPr>
        <w:t xml:space="preserve">” </w:t>
      </w:r>
      <w:r>
        <w:rPr>
          <w:rFonts w:ascii="Arial" w:hAnsi="Arial" w:cs="Arial"/>
          <w:b/>
          <w:bCs/>
          <w:kern w:val="1"/>
          <w:sz w:val="24"/>
          <w:szCs w:val="24"/>
          <w:lang w:val="mk-MK"/>
        </w:rPr>
        <w:t>Струмица</w:t>
      </w:r>
    </w:p>
    <w:p w:rsidR="00E9202D" w:rsidRPr="00976C2A" w:rsidRDefault="00E9202D" w:rsidP="00E9202D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kern w:val="1"/>
          <w:sz w:val="24"/>
          <w:szCs w:val="24"/>
          <w:lang w:val="mk-MK"/>
        </w:rPr>
      </w:pPr>
    </w:p>
    <w:p w:rsidR="00E9202D" w:rsidRPr="00976C2A" w:rsidRDefault="00811DCC" w:rsidP="00976C2A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val="mk-MK"/>
        </w:rPr>
      </w:pPr>
      <w:r>
        <w:rPr>
          <w:rFonts w:ascii="Arial" w:hAnsi="Arial" w:cs="Arial"/>
          <w:kern w:val="1"/>
          <w:sz w:val="24"/>
          <w:szCs w:val="24"/>
          <w:lang w:val="mk-MK"/>
        </w:rPr>
        <w:t>Се</w:t>
      </w:r>
      <w:r>
        <w:rPr>
          <w:rFonts w:ascii="Arial" w:hAnsi="Arial" w:cs="Arial"/>
          <w:kern w:val="1"/>
          <w:sz w:val="24"/>
          <w:szCs w:val="24"/>
          <w:lang w:val="en-US"/>
        </w:rPr>
        <w:t xml:space="preserve"> </w:t>
      </w:r>
      <w:r w:rsidR="00E9202D" w:rsidRPr="00976C2A">
        <w:rPr>
          <w:rFonts w:ascii="Arial" w:hAnsi="Arial" w:cs="Arial"/>
          <w:kern w:val="1"/>
          <w:sz w:val="24"/>
          <w:szCs w:val="24"/>
          <w:lang w:val="mk-MK"/>
        </w:rPr>
        <w:t>распишува Јавен повик за избор на член на Надзорен одбор на ЈПЕД</w:t>
      </w:r>
      <w:r w:rsidR="00B17490">
        <w:rPr>
          <w:rFonts w:ascii="Arial" w:hAnsi="Arial" w:cs="Arial"/>
          <w:kern w:val="1"/>
          <w:sz w:val="24"/>
          <w:szCs w:val="24"/>
          <w:lang w:val="mk-MK"/>
        </w:rPr>
        <w:t xml:space="preserve"> </w:t>
      </w:r>
      <w:r w:rsidR="00E9202D" w:rsidRPr="00976C2A">
        <w:rPr>
          <w:rFonts w:ascii="Arial" w:hAnsi="Arial" w:cs="Arial"/>
          <w:kern w:val="1"/>
          <w:sz w:val="24"/>
          <w:szCs w:val="24"/>
          <w:lang w:val="mk-MK"/>
        </w:rPr>
        <w:t>„Струмица – Гас</w:t>
      </w:r>
      <w:r w:rsidR="00E9202D" w:rsidRPr="00976C2A">
        <w:rPr>
          <w:rFonts w:ascii="Arial" w:hAnsi="Arial" w:cs="Arial"/>
          <w:kern w:val="1"/>
          <w:sz w:val="24"/>
          <w:szCs w:val="24"/>
          <w:lang w:val="en-US"/>
        </w:rPr>
        <w:t>”</w:t>
      </w:r>
      <w:r w:rsidR="00E9202D" w:rsidRPr="00976C2A">
        <w:rPr>
          <w:rFonts w:ascii="Arial" w:hAnsi="Arial" w:cs="Arial"/>
          <w:kern w:val="1"/>
          <w:sz w:val="24"/>
          <w:szCs w:val="24"/>
          <w:lang w:val="mk-MK"/>
        </w:rPr>
        <w:t xml:space="preserve"> Струмица</w:t>
      </w:r>
      <w:r w:rsidR="002310A9">
        <w:rPr>
          <w:rFonts w:ascii="Arial" w:hAnsi="Arial" w:cs="Arial"/>
          <w:kern w:val="1"/>
          <w:sz w:val="24"/>
          <w:szCs w:val="24"/>
          <w:lang w:val="en-US"/>
        </w:rPr>
        <w:t>.</w:t>
      </w:r>
    </w:p>
    <w:p w:rsidR="00E9202D" w:rsidRPr="00976C2A" w:rsidRDefault="00E9202D" w:rsidP="00976C2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1"/>
          <w:sz w:val="24"/>
          <w:szCs w:val="24"/>
          <w:lang w:val="mk-MK"/>
        </w:rPr>
      </w:pPr>
    </w:p>
    <w:p w:rsidR="00E9202D" w:rsidRDefault="00811DCC" w:rsidP="00976C2A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kern w:val="1"/>
          <w:sz w:val="24"/>
          <w:szCs w:val="24"/>
          <w:lang w:val="mk-MK"/>
        </w:rPr>
      </w:pPr>
      <w:r>
        <w:rPr>
          <w:rFonts w:ascii="Arial" w:hAnsi="Arial" w:cs="Arial"/>
          <w:kern w:val="1"/>
          <w:sz w:val="24"/>
          <w:szCs w:val="24"/>
          <w:lang w:val="mk-MK"/>
        </w:rPr>
        <w:t>Постапката з</w:t>
      </w:r>
      <w:r w:rsidR="00E9202D" w:rsidRPr="00976C2A">
        <w:rPr>
          <w:rFonts w:ascii="Arial" w:hAnsi="Arial" w:cs="Arial"/>
          <w:kern w:val="1"/>
          <w:sz w:val="24"/>
          <w:szCs w:val="24"/>
          <w:lang w:val="mk-MK"/>
        </w:rPr>
        <w:t xml:space="preserve">а избор на член на </w:t>
      </w:r>
      <w:r w:rsidR="0065785A">
        <w:rPr>
          <w:rFonts w:ascii="Arial" w:hAnsi="Arial" w:cs="Arial"/>
          <w:kern w:val="1"/>
          <w:sz w:val="24"/>
          <w:szCs w:val="24"/>
          <w:lang w:val="mk-MK"/>
        </w:rPr>
        <w:t>Н</w:t>
      </w:r>
      <w:r w:rsidR="00E9202D" w:rsidRPr="00976C2A">
        <w:rPr>
          <w:rFonts w:ascii="Arial" w:hAnsi="Arial" w:cs="Arial"/>
          <w:kern w:val="1"/>
          <w:sz w:val="24"/>
          <w:szCs w:val="24"/>
          <w:lang w:val="mk-MK"/>
        </w:rPr>
        <w:t>адзорен одбор на ЈПЕД</w:t>
      </w:r>
      <w:r w:rsidR="00B17490">
        <w:rPr>
          <w:rFonts w:ascii="Arial" w:hAnsi="Arial" w:cs="Arial"/>
          <w:kern w:val="1"/>
          <w:sz w:val="24"/>
          <w:szCs w:val="24"/>
          <w:lang w:val="mk-MK"/>
        </w:rPr>
        <w:t xml:space="preserve"> </w:t>
      </w:r>
      <w:r w:rsidR="00E9202D" w:rsidRPr="00976C2A">
        <w:rPr>
          <w:rFonts w:ascii="Arial" w:hAnsi="Arial" w:cs="Arial"/>
          <w:kern w:val="1"/>
          <w:sz w:val="24"/>
          <w:szCs w:val="24"/>
          <w:lang w:val="mk-MK"/>
        </w:rPr>
        <w:t>„Струмица – Гас</w:t>
      </w:r>
      <w:r w:rsidR="00E9202D" w:rsidRPr="00976C2A">
        <w:rPr>
          <w:rFonts w:ascii="Arial" w:hAnsi="Arial" w:cs="Arial"/>
          <w:kern w:val="1"/>
          <w:sz w:val="24"/>
          <w:szCs w:val="24"/>
          <w:lang w:val="en-US"/>
        </w:rPr>
        <w:t>”</w:t>
      </w:r>
      <w:r>
        <w:rPr>
          <w:rFonts w:ascii="Arial" w:hAnsi="Arial" w:cs="Arial"/>
          <w:kern w:val="1"/>
          <w:sz w:val="24"/>
          <w:szCs w:val="24"/>
          <w:lang w:val="mk-MK"/>
        </w:rPr>
        <w:t xml:space="preserve"> Струмица по </w:t>
      </w:r>
      <w:r w:rsidR="00B17490">
        <w:rPr>
          <w:rFonts w:ascii="Arial" w:hAnsi="Arial" w:cs="Arial"/>
          <w:kern w:val="1"/>
          <w:sz w:val="24"/>
          <w:szCs w:val="24"/>
          <w:lang w:val="mk-MK"/>
        </w:rPr>
        <w:t>Ј</w:t>
      </w:r>
      <w:r>
        <w:rPr>
          <w:rFonts w:ascii="Arial" w:hAnsi="Arial" w:cs="Arial"/>
          <w:kern w:val="1"/>
          <w:sz w:val="24"/>
          <w:szCs w:val="24"/>
          <w:lang w:val="mk-MK"/>
        </w:rPr>
        <w:t>авниот повик ќе ја спроведе</w:t>
      </w:r>
      <w:r w:rsidR="00E9202D" w:rsidRPr="00976C2A">
        <w:rPr>
          <w:rFonts w:ascii="Arial" w:hAnsi="Arial" w:cs="Arial"/>
          <w:kern w:val="1"/>
          <w:sz w:val="24"/>
          <w:szCs w:val="24"/>
          <w:lang w:val="mk-MK"/>
        </w:rPr>
        <w:t xml:space="preserve"> Комисија</w:t>
      </w:r>
      <w:r>
        <w:rPr>
          <w:rFonts w:ascii="Arial" w:hAnsi="Arial" w:cs="Arial"/>
          <w:kern w:val="1"/>
          <w:sz w:val="24"/>
          <w:szCs w:val="24"/>
          <w:lang w:val="mk-MK"/>
        </w:rPr>
        <w:t>та</w:t>
      </w:r>
      <w:r w:rsidR="00E9202D" w:rsidRPr="00976C2A">
        <w:rPr>
          <w:rFonts w:ascii="Arial" w:hAnsi="Arial" w:cs="Arial"/>
          <w:kern w:val="1"/>
          <w:sz w:val="24"/>
          <w:szCs w:val="24"/>
          <w:lang w:val="mk-MK"/>
        </w:rPr>
        <w:t xml:space="preserve"> за селекција </w:t>
      </w:r>
      <w:r>
        <w:rPr>
          <w:rFonts w:ascii="Arial" w:hAnsi="Arial" w:cs="Arial"/>
          <w:kern w:val="1"/>
          <w:sz w:val="24"/>
          <w:szCs w:val="24"/>
          <w:lang w:val="mk-MK"/>
        </w:rPr>
        <w:t>формирана од страна на Советот на општина Струмица</w:t>
      </w:r>
      <w:r w:rsidR="00E9202D" w:rsidRPr="00976C2A">
        <w:rPr>
          <w:rFonts w:ascii="Arial" w:hAnsi="Arial" w:cs="Arial"/>
          <w:kern w:val="1"/>
          <w:sz w:val="24"/>
          <w:szCs w:val="24"/>
          <w:lang w:val="mk-MK"/>
        </w:rPr>
        <w:t xml:space="preserve">. </w:t>
      </w:r>
    </w:p>
    <w:p w:rsidR="00976C2A" w:rsidRPr="00976C2A" w:rsidRDefault="00976C2A" w:rsidP="00976C2A">
      <w:pPr>
        <w:suppressAutoHyphen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kern w:val="1"/>
          <w:sz w:val="24"/>
          <w:szCs w:val="24"/>
          <w:lang w:val="mk-MK"/>
        </w:rPr>
      </w:pPr>
    </w:p>
    <w:p w:rsidR="00976C2A" w:rsidRPr="00976C2A" w:rsidRDefault="00976C2A" w:rsidP="00976C2A">
      <w:pPr>
        <w:pStyle w:val="ListParagraph"/>
        <w:numPr>
          <w:ilvl w:val="0"/>
          <w:numId w:val="1"/>
        </w:numPr>
        <w:tabs>
          <w:tab w:val="left" w:pos="720"/>
          <w:tab w:val="center" w:pos="4153"/>
          <w:tab w:val="right" w:pos="8306"/>
        </w:tabs>
        <w:jc w:val="both"/>
        <w:rPr>
          <w:rFonts w:ascii="Arial" w:hAnsi="Arial" w:cs="Arial"/>
          <w:sz w:val="24"/>
          <w:szCs w:val="24"/>
        </w:rPr>
      </w:pPr>
      <w:r w:rsidRPr="00976C2A">
        <w:rPr>
          <w:rFonts w:ascii="Arial" w:hAnsi="Arial" w:cs="Arial"/>
          <w:bCs/>
          <w:sz w:val="24"/>
          <w:szCs w:val="24"/>
        </w:rPr>
        <w:t>О</w:t>
      </w:r>
      <w:r w:rsidR="00BC5288">
        <w:rPr>
          <w:rFonts w:ascii="Arial" w:hAnsi="Arial" w:cs="Arial"/>
          <w:bCs/>
          <w:sz w:val="24"/>
          <w:szCs w:val="24"/>
          <w:lang w:val="mk-MK"/>
        </w:rPr>
        <w:t>вој Заклучок</w:t>
      </w:r>
      <w:r w:rsidRPr="00976C2A">
        <w:rPr>
          <w:rFonts w:ascii="Arial" w:hAnsi="Arial" w:cs="Arial"/>
          <w:bCs/>
          <w:sz w:val="24"/>
          <w:szCs w:val="24"/>
        </w:rPr>
        <w:t xml:space="preserve"> влегува во сила со денот на </w:t>
      </w:r>
      <w:r w:rsidR="00BC5288">
        <w:rPr>
          <w:rFonts w:ascii="Arial" w:hAnsi="Arial" w:cs="Arial"/>
          <w:bCs/>
          <w:sz w:val="24"/>
          <w:szCs w:val="24"/>
          <w:lang w:val="mk-MK"/>
        </w:rPr>
        <w:t>донесувањето</w:t>
      </w:r>
      <w:r w:rsidR="002310A9">
        <w:rPr>
          <w:rFonts w:ascii="Arial" w:hAnsi="Arial" w:cs="Arial"/>
          <w:bCs/>
          <w:sz w:val="24"/>
          <w:szCs w:val="24"/>
          <w:lang w:val="en-US"/>
        </w:rPr>
        <w:t>,</w:t>
      </w:r>
      <w:r w:rsidR="00BC5288">
        <w:rPr>
          <w:rFonts w:ascii="Arial" w:hAnsi="Arial" w:cs="Arial"/>
          <w:bCs/>
          <w:sz w:val="24"/>
          <w:szCs w:val="24"/>
          <w:lang w:val="mk-MK"/>
        </w:rPr>
        <w:t xml:space="preserve"> а ќе се објави</w:t>
      </w:r>
      <w:r w:rsidRPr="00976C2A">
        <w:rPr>
          <w:rFonts w:ascii="Arial" w:hAnsi="Arial" w:cs="Arial"/>
          <w:bCs/>
          <w:sz w:val="24"/>
          <w:szCs w:val="24"/>
        </w:rPr>
        <w:t xml:space="preserve"> во „Службен гласник на општина Струмица”.</w:t>
      </w:r>
    </w:p>
    <w:p w:rsidR="00E9202D" w:rsidRDefault="00E9202D" w:rsidP="002E235A">
      <w:pPr>
        <w:ind w:firstLine="720"/>
        <w:jc w:val="both"/>
        <w:rPr>
          <w:rFonts w:ascii="Arial" w:hAnsi="Arial" w:cs="Arial"/>
          <w:sz w:val="24"/>
          <w:szCs w:val="24"/>
          <w:lang w:val="mk-MK"/>
        </w:rPr>
      </w:pPr>
    </w:p>
    <w:p w:rsidR="00976C2A" w:rsidRDefault="00976C2A" w:rsidP="002E235A">
      <w:pPr>
        <w:ind w:firstLine="720"/>
        <w:jc w:val="both"/>
        <w:rPr>
          <w:rFonts w:ascii="Arial" w:hAnsi="Arial" w:cs="Arial"/>
          <w:sz w:val="24"/>
          <w:szCs w:val="24"/>
          <w:lang w:val="mk-MK"/>
        </w:rPr>
      </w:pPr>
    </w:p>
    <w:p w:rsidR="00976C2A" w:rsidRDefault="00976C2A" w:rsidP="00976C2A">
      <w:pPr>
        <w:suppressAutoHyphens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1"/>
          <w:sz w:val="24"/>
          <w:szCs w:val="24"/>
          <w:lang w:val="mk-MK"/>
        </w:rPr>
      </w:pPr>
    </w:p>
    <w:p w:rsidR="00976C2A" w:rsidRDefault="00976C2A" w:rsidP="00976C2A">
      <w:pPr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1"/>
          <w:lang w:val="mk-MK"/>
        </w:rPr>
      </w:pPr>
      <w:r>
        <w:rPr>
          <w:rFonts w:ascii="Arial" w:hAnsi="Arial" w:cs="Arial"/>
          <w:color w:val="000000"/>
          <w:kern w:val="1"/>
          <w:sz w:val="24"/>
          <w:szCs w:val="24"/>
          <w:lang w:val="mk-MK"/>
        </w:rPr>
        <w:t xml:space="preserve">   </w:t>
      </w:r>
      <w:r>
        <w:rPr>
          <w:rFonts w:ascii="Arial" w:hAnsi="Arial" w:cs="Arial"/>
          <w:color w:val="000000"/>
          <w:kern w:val="1"/>
          <w:sz w:val="24"/>
          <w:szCs w:val="24"/>
          <w:lang w:val="mk-MK"/>
        </w:rPr>
        <w:tab/>
        <w:t>Бр.08-4532/1</w:t>
      </w:r>
      <w:r>
        <w:rPr>
          <w:rFonts w:ascii="Arial" w:hAnsi="Arial" w:cs="Arial"/>
          <w:color w:val="000000"/>
          <w:kern w:val="1"/>
          <w:sz w:val="24"/>
          <w:szCs w:val="24"/>
          <w:lang w:val="mk-MK"/>
        </w:rPr>
        <w:tab/>
      </w:r>
      <w:r>
        <w:rPr>
          <w:rFonts w:ascii="Arial" w:hAnsi="Arial" w:cs="Arial"/>
          <w:color w:val="000000"/>
          <w:kern w:val="1"/>
          <w:sz w:val="24"/>
          <w:szCs w:val="24"/>
          <w:lang w:val="mk-MK"/>
        </w:rPr>
        <w:tab/>
        <w:t xml:space="preserve">                                 Совет на општина</w:t>
      </w:r>
      <w:r>
        <w:rPr>
          <w:rFonts w:ascii="Arial" w:hAnsi="Arial" w:cs="Arial"/>
          <w:color w:val="000000"/>
          <w:kern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kern w:val="1"/>
          <w:sz w:val="24"/>
          <w:szCs w:val="24"/>
          <w:lang w:val="mk-MK"/>
        </w:rPr>
        <w:t>Струмица</w:t>
      </w:r>
    </w:p>
    <w:p w:rsidR="00976C2A" w:rsidRDefault="00976C2A" w:rsidP="00976C2A">
      <w:pPr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Calibri" w:hAnsi="Calibri" w:cs="Calibri"/>
          <w:kern w:val="1"/>
          <w:lang w:val="mk-MK"/>
        </w:rPr>
      </w:pPr>
      <w:r>
        <w:rPr>
          <w:rFonts w:ascii="Arial" w:hAnsi="Arial" w:cs="Arial"/>
          <w:color w:val="000000"/>
          <w:kern w:val="1"/>
          <w:sz w:val="24"/>
          <w:szCs w:val="24"/>
          <w:lang w:val="mk-MK"/>
        </w:rPr>
        <w:t xml:space="preserve">   </w:t>
      </w:r>
      <w:r>
        <w:rPr>
          <w:rFonts w:ascii="Arial" w:hAnsi="Arial" w:cs="Arial"/>
          <w:color w:val="000000"/>
          <w:kern w:val="1"/>
          <w:sz w:val="24"/>
          <w:szCs w:val="24"/>
          <w:lang w:val="mk-MK"/>
        </w:rPr>
        <w:tab/>
        <w:t>31.05.2023 год.</w:t>
      </w:r>
      <w:r>
        <w:rPr>
          <w:rFonts w:ascii="Arial" w:hAnsi="Arial" w:cs="Arial"/>
          <w:color w:val="000000"/>
          <w:kern w:val="1"/>
          <w:sz w:val="24"/>
          <w:szCs w:val="24"/>
          <w:lang w:val="mk-MK"/>
        </w:rPr>
        <w:tab/>
      </w:r>
      <w:r>
        <w:rPr>
          <w:rFonts w:ascii="Arial" w:hAnsi="Arial" w:cs="Arial"/>
          <w:color w:val="000000"/>
          <w:kern w:val="1"/>
          <w:sz w:val="24"/>
          <w:szCs w:val="24"/>
          <w:lang w:val="mk-MK"/>
        </w:rPr>
        <w:tab/>
      </w:r>
      <w:r>
        <w:rPr>
          <w:rFonts w:ascii="Arial" w:hAnsi="Arial" w:cs="Arial"/>
          <w:color w:val="000000"/>
          <w:kern w:val="1"/>
          <w:sz w:val="24"/>
          <w:szCs w:val="24"/>
          <w:lang w:val="mk-MK"/>
        </w:rPr>
        <w:tab/>
      </w:r>
      <w:r>
        <w:rPr>
          <w:rFonts w:ascii="Arial" w:hAnsi="Arial" w:cs="Arial"/>
          <w:color w:val="000000"/>
          <w:kern w:val="1"/>
          <w:sz w:val="24"/>
          <w:szCs w:val="24"/>
          <w:lang w:val="mk-MK"/>
        </w:rPr>
        <w:tab/>
        <w:t xml:space="preserve">             Претседател, </w:t>
      </w:r>
    </w:p>
    <w:p w:rsidR="00976C2A" w:rsidRDefault="00976C2A" w:rsidP="00976C2A">
      <w:pPr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Calibri" w:hAnsi="Calibri" w:cs="Calibri"/>
          <w:kern w:val="1"/>
          <w:lang w:val="mk-MK"/>
        </w:rPr>
      </w:pPr>
      <w:r>
        <w:rPr>
          <w:rFonts w:ascii="Arial" w:hAnsi="Arial" w:cs="Arial"/>
          <w:color w:val="000000"/>
          <w:kern w:val="1"/>
          <w:sz w:val="24"/>
          <w:szCs w:val="24"/>
          <w:lang w:val="mk-MK"/>
        </w:rPr>
        <w:t xml:space="preserve">   </w:t>
      </w:r>
      <w:r>
        <w:rPr>
          <w:rFonts w:ascii="Arial" w:hAnsi="Arial" w:cs="Arial"/>
          <w:color w:val="000000"/>
          <w:kern w:val="1"/>
          <w:sz w:val="24"/>
          <w:szCs w:val="24"/>
          <w:lang w:val="mk-MK"/>
        </w:rPr>
        <w:tab/>
        <w:t>С т р у м и ц а</w:t>
      </w:r>
      <w:r>
        <w:rPr>
          <w:rFonts w:ascii="Arial" w:hAnsi="Arial" w:cs="Arial"/>
          <w:color w:val="000000"/>
          <w:kern w:val="1"/>
          <w:sz w:val="24"/>
          <w:szCs w:val="24"/>
          <w:lang w:val="mk-MK"/>
        </w:rPr>
        <w:tab/>
      </w:r>
      <w:r>
        <w:rPr>
          <w:rFonts w:ascii="Arial" w:hAnsi="Arial" w:cs="Arial"/>
          <w:color w:val="000000"/>
          <w:kern w:val="1"/>
          <w:sz w:val="24"/>
          <w:szCs w:val="24"/>
          <w:lang w:val="mk-MK"/>
        </w:rPr>
        <w:tab/>
      </w:r>
      <w:r>
        <w:rPr>
          <w:rFonts w:ascii="Arial" w:hAnsi="Arial" w:cs="Arial"/>
          <w:color w:val="000000"/>
          <w:kern w:val="1"/>
          <w:sz w:val="24"/>
          <w:szCs w:val="24"/>
          <w:lang w:val="mk-MK"/>
        </w:rPr>
        <w:tab/>
      </w:r>
      <w:r>
        <w:rPr>
          <w:rFonts w:ascii="Arial" w:hAnsi="Arial" w:cs="Arial"/>
          <w:color w:val="000000"/>
          <w:kern w:val="1"/>
          <w:sz w:val="24"/>
          <w:szCs w:val="24"/>
          <w:lang w:val="mk-MK"/>
        </w:rPr>
        <w:tab/>
        <w:t xml:space="preserve">        Марјан Даскаловски </w:t>
      </w:r>
    </w:p>
    <w:p w:rsidR="00976C2A" w:rsidRPr="002E235A" w:rsidRDefault="00976C2A" w:rsidP="002E235A">
      <w:pPr>
        <w:ind w:firstLine="720"/>
        <w:jc w:val="both"/>
        <w:rPr>
          <w:rFonts w:ascii="Arial" w:hAnsi="Arial" w:cs="Arial"/>
          <w:sz w:val="24"/>
          <w:szCs w:val="24"/>
          <w:lang w:val="mk-MK"/>
        </w:rPr>
      </w:pPr>
    </w:p>
    <w:sectPr w:rsidR="00976C2A" w:rsidRPr="002E235A" w:rsidSect="000A7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58FC"/>
    <w:multiLevelType w:val="hybridMultilevel"/>
    <w:tmpl w:val="0CA6A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62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35A"/>
    <w:rsid w:val="000A7975"/>
    <w:rsid w:val="002310A9"/>
    <w:rsid w:val="002E235A"/>
    <w:rsid w:val="0065785A"/>
    <w:rsid w:val="00811DCC"/>
    <w:rsid w:val="009048A5"/>
    <w:rsid w:val="00976C2A"/>
    <w:rsid w:val="00B17490"/>
    <w:rsid w:val="00BC5288"/>
    <w:rsid w:val="00E9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161D"/>
  <w15:docId w15:val="{1F3A60C9-EBBD-4FD9-B15D-7EF3EE13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86417-FDF4-42AA-9FC7-ABD8C268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2023-05-31T10:43:00Z</cp:lastPrinted>
  <dcterms:created xsi:type="dcterms:W3CDTF">2023-05-31T10:17:00Z</dcterms:created>
  <dcterms:modified xsi:type="dcterms:W3CDTF">2023-06-01T12:05:00Z</dcterms:modified>
</cp:coreProperties>
</file>